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2B68F5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u w:val="single"/>
              </w:rPr>
              <w:t>28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 w:rsidRPr="002B68F5">
              <w:rPr>
                <w:szCs w:val="28"/>
                <w:u w:val="single"/>
              </w:rPr>
              <w:t>2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2B68F5" w:rsidRPr="002B68F5">
              <w:rPr>
                <w:szCs w:val="28"/>
                <w:u w:val="single"/>
              </w:rPr>
              <w:t>226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0C0990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CF4270">
        <w:rPr>
          <w:rFonts w:eastAsiaTheme="minorEastAsia"/>
          <w:b/>
          <w:szCs w:val="22"/>
        </w:rPr>
        <w:t>март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CF42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CF4270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48 705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257756" w:rsidP="00CF42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CF4270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263 700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CF42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CF4270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385 430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CF42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CF4270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55 440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CF42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CF4270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387 500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F4270">
        <w:rPr>
          <w:rFonts w:ascii="Times New Roman" w:hAnsi="Times New Roman" w:cs="Times New Roman"/>
          <w:b/>
          <w:sz w:val="28"/>
          <w:szCs w:val="28"/>
          <w:lang w:val="kk-KZ"/>
        </w:rPr>
        <w:t>Яковенко Т.В.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C0990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BAF"/>
    <w:rsid w:val="00D071E6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224</cp:revision>
  <cp:lastPrinted>2019-02-28T05:16:00Z</cp:lastPrinted>
  <dcterms:created xsi:type="dcterms:W3CDTF">2013-01-11T07:29:00Z</dcterms:created>
  <dcterms:modified xsi:type="dcterms:W3CDTF">2019-02-28T05:20:00Z</dcterms:modified>
</cp:coreProperties>
</file>